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0795" w14:textId="4EE345B6" w:rsidR="00AD00FF" w:rsidRDefault="00E33B03" w:rsidP="00E33B03">
      <w:pPr>
        <w:jc w:val="center"/>
        <w:rPr>
          <w:b/>
          <w:bCs/>
          <w:sz w:val="56"/>
          <w:szCs w:val="56"/>
        </w:rPr>
      </w:pPr>
      <w:r w:rsidRPr="00E33B03">
        <w:rPr>
          <w:b/>
          <w:bCs/>
          <w:sz w:val="56"/>
          <w:szCs w:val="56"/>
        </w:rPr>
        <w:t>Access and Age Policy</w:t>
      </w:r>
    </w:p>
    <w:p w14:paraId="3AB9ACF5" w14:textId="77777777" w:rsidR="00E33B03" w:rsidRPr="00E33B03" w:rsidRDefault="00E33B03" w:rsidP="00E33B03">
      <w:pPr>
        <w:jc w:val="center"/>
        <w:rPr>
          <w:b/>
          <w:bCs/>
          <w:sz w:val="56"/>
          <w:szCs w:val="56"/>
        </w:rPr>
      </w:pPr>
    </w:p>
    <w:p w14:paraId="23D4EC43" w14:textId="43F0262F" w:rsidR="00E33B03" w:rsidRPr="00E33B03" w:rsidRDefault="00E33B03" w:rsidP="00E33B03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33B03">
        <w:rPr>
          <w:b/>
          <w:bCs/>
          <w:sz w:val="36"/>
          <w:szCs w:val="36"/>
        </w:rPr>
        <w:t xml:space="preserve">Members </w:t>
      </w:r>
      <w:r w:rsidRPr="00E33B03">
        <w:rPr>
          <w:sz w:val="36"/>
          <w:szCs w:val="36"/>
        </w:rPr>
        <w:t>18 years of age and older have full 24/7 access</w:t>
      </w:r>
      <w:r>
        <w:rPr>
          <w:sz w:val="36"/>
          <w:szCs w:val="36"/>
        </w:rPr>
        <w:t>.</w:t>
      </w:r>
    </w:p>
    <w:p w14:paraId="01F71257" w14:textId="2B412807" w:rsidR="00E33B03" w:rsidRDefault="00E33B03" w:rsidP="00E33B03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33B03">
        <w:rPr>
          <w:b/>
          <w:bCs/>
          <w:sz w:val="36"/>
          <w:szCs w:val="36"/>
        </w:rPr>
        <w:t>Members</w:t>
      </w:r>
      <w:r>
        <w:rPr>
          <w:sz w:val="36"/>
          <w:szCs w:val="36"/>
        </w:rPr>
        <w:t xml:space="preserve"> 17 years of age and younger can be in the facility from 7:00 am to 10:00 pm.</w:t>
      </w:r>
    </w:p>
    <w:p w14:paraId="16B22015" w14:textId="28E23135" w:rsidR="00E33B03" w:rsidRDefault="00E33B03" w:rsidP="00E33B03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33B03">
        <w:rPr>
          <w:b/>
          <w:bCs/>
          <w:sz w:val="36"/>
          <w:szCs w:val="36"/>
        </w:rPr>
        <w:t xml:space="preserve">Members </w:t>
      </w:r>
      <w:r w:rsidRPr="00E33B03">
        <w:rPr>
          <w:sz w:val="36"/>
          <w:szCs w:val="36"/>
        </w:rPr>
        <w:t xml:space="preserve">8 years of age and younger </w:t>
      </w:r>
      <w:r>
        <w:rPr>
          <w:sz w:val="36"/>
          <w:szCs w:val="36"/>
        </w:rPr>
        <w:t xml:space="preserve">must always be accompanied </w:t>
      </w:r>
      <w:r w:rsidRPr="00E33B03">
        <w:rPr>
          <w:sz w:val="36"/>
          <w:szCs w:val="36"/>
        </w:rPr>
        <w:t>by a member 18 years or older</w:t>
      </w:r>
      <w:r>
        <w:rPr>
          <w:sz w:val="36"/>
          <w:szCs w:val="36"/>
        </w:rPr>
        <w:t>.</w:t>
      </w:r>
    </w:p>
    <w:p w14:paraId="2C50B419" w14:textId="15F84F37" w:rsidR="00E33B03" w:rsidRDefault="00E33B03" w:rsidP="00E33B03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33B03">
        <w:rPr>
          <w:b/>
          <w:bCs/>
          <w:sz w:val="36"/>
          <w:szCs w:val="36"/>
        </w:rPr>
        <w:t>Non-Members</w:t>
      </w:r>
      <w:r>
        <w:rPr>
          <w:sz w:val="36"/>
          <w:szCs w:val="36"/>
        </w:rPr>
        <w:t xml:space="preserve"> need to pay the daily admission fee and can only be in the facility during open office hours.</w:t>
      </w:r>
    </w:p>
    <w:p w14:paraId="05108098" w14:textId="0F6AF9A8" w:rsidR="00E33B03" w:rsidRPr="00E33B03" w:rsidRDefault="00E33B03" w:rsidP="00E33B03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E33B03">
        <w:rPr>
          <w:b/>
          <w:bCs/>
          <w:sz w:val="36"/>
          <w:szCs w:val="36"/>
        </w:rPr>
        <w:t>Sharing access or letting non-members in will result in cancellation of membership with no refund.</w:t>
      </w:r>
    </w:p>
    <w:sectPr w:rsidR="00E33B03" w:rsidRPr="00E33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7406A"/>
    <w:multiLevelType w:val="hybridMultilevel"/>
    <w:tmpl w:val="D4B4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90724"/>
    <w:multiLevelType w:val="hybridMultilevel"/>
    <w:tmpl w:val="4AF89800"/>
    <w:lvl w:ilvl="0" w:tplc="A8F4297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BF29046">
      <w:numFmt w:val="bullet"/>
      <w:lvlText w:val="o"/>
      <w:lvlJc w:val="left"/>
      <w:pPr>
        <w:ind w:left="1690" w:hanging="15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3170FAFC">
      <w:numFmt w:val="bullet"/>
      <w:lvlText w:val="•"/>
      <w:lvlJc w:val="left"/>
      <w:pPr>
        <w:ind w:left="2573" w:hanging="151"/>
      </w:pPr>
      <w:rPr>
        <w:lang w:val="en-US" w:eastAsia="en-US" w:bidi="ar-SA"/>
      </w:rPr>
    </w:lvl>
    <w:lvl w:ilvl="3" w:tplc="29D406FA">
      <w:numFmt w:val="bullet"/>
      <w:lvlText w:val="•"/>
      <w:lvlJc w:val="left"/>
      <w:pPr>
        <w:ind w:left="3446" w:hanging="151"/>
      </w:pPr>
      <w:rPr>
        <w:lang w:val="en-US" w:eastAsia="en-US" w:bidi="ar-SA"/>
      </w:rPr>
    </w:lvl>
    <w:lvl w:ilvl="4" w:tplc="ED56ACEC">
      <w:numFmt w:val="bullet"/>
      <w:lvlText w:val="•"/>
      <w:lvlJc w:val="left"/>
      <w:pPr>
        <w:ind w:left="4320" w:hanging="151"/>
      </w:pPr>
      <w:rPr>
        <w:lang w:val="en-US" w:eastAsia="en-US" w:bidi="ar-SA"/>
      </w:rPr>
    </w:lvl>
    <w:lvl w:ilvl="5" w:tplc="4DEE0794">
      <w:numFmt w:val="bullet"/>
      <w:lvlText w:val="•"/>
      <w:lvlJc w:val="left"/>
      <w:pPr>
        <w:ind w:left="5193" w:hanging="151"/>
      </w:pPr>
      <w:rPr>
        <w:lang w:val="en-US" w:eastAsia="en-US" w:bidi="ar-SA"/>
      </w:rPr>
    </w:lvl>
    <w:lvl w:ilvl="6" w:tplc="F7D43686">
      <w:numFmt w:val="bullet"/>
      <w:lvlText w:val="•"/>
      <w:lvlJc w:val="left"/>
      <w:pPr>
        <w:ind w:left="6066" w:hanging="151"/>
      </w:pPr>
      <w:rPr>
        <w:lang w:val="en-US" w:eastAsia="en-US" w:bidi="ar-SA"/>
      </w:rPr>
    </w:lvl>
    <w:lvl w:ilvl="7" w:tplc="0FBAA79C">
      <w:numFmt w:val="bullet"/>
      <w:lvlText w:val="•"/>
      <w:lvlJc w:val="left"/>
      <w:pPr>
        <w:ind w:left="6940" w:hanging="151"/>
      </w:pPr>
      <w:rPr>
        <w:lang w:val="en-US" w:eastAsia="en-US" w:bidi="ar-SA"/>
      </w:rPr>
    </w:lvl>
    <w:lvl w:ilvl="8" w:tplc="8176043A">
      <w:numFmt w:val="bullet"/>
      <w:lvlText w:val="•"/>
      <w:lvlJc w:val="left"/>
      <w:pPr>
        <w:ind w:left="7813" w:hanging="151"/>
      </w:pPr>
      <w:rPr>
        <w:lang w:val="en-US" w:eastAsia="en-US" w:bidi="ar-SA"/>
      </w:rPr>
    </w:lvl>
  </w:abstractNum>
  <w:num w:numId="1" w16cid:durableId="162904561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6858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03"/>
    <w:rsid w:val="00AD00FF"/>
    <w:rsid w:val="00E3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F7793"/>
  <w15:chartTrackingRefBased/>
  <w15:docId w15:val="{28B2FFFA-5A1B-4468-9E5F-55A66467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33B03"/>
    <w:pPr>
      <w:widowControl w:val="0"/>
      <w:autoSpaceDE w:val="0"/>
      <w:autoSpaceDN w:val="0"/>
      <w:spacing w:after="0" w:line="240" w:lineRule="auto"/>
      <w:ind w:left="820" w:hanging="361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Watkins</dc:creator>
  <cp:keywords/>
  <dc:description/>
  <cp:lastModifiedBy>Allison Watkins</cp:lastModifiedBy>
  <cp:revision>1</cp:revision>
  <dcterms:created xsi:type="dcterms:W3CDTF">2023-08-31T19:05:00Z</dcterms:created>
  <dcterms:modified xsi:type="dcterms:W3CDTF">2023-08-31T19:16:00Z</dcterms:modified>
</cp:coreProperties>
</file>